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273" w:rsidRPr="00DC4273" w:rsidRDefault="00DC4273" w:rsidP="00DC4273">
      <w:pPr>
        <w:jc w:val="right"/>
        <w:rPr>
          <w:b/>
          <w:sz w:val="24"/>
        </w:rPr>
      </w:pPr>
      <w:r>
        <w:rPr>
          <w:b/>
          <w:sz w:val="24"/>
        </w:rPr>
        <w:t>Приложение 5</w:t>
      </w:r>
      <w:r w:rsidRPr="00DC4273">
        <w:rPr>
          <w:b/>
          <w:sz w:val="24"/>
        </w:rPr>
        <w:t xml:space="preserve"> «Перечень </w:t>
      </w:r>
      <w:proofErr w:type="spellStart"/>
      <w:r w:rsidRPr="00DC4273">
        <w:rPr>
          <w:b/>
          <w:sz w:val="24"/>
        </w:rPr>
        <w:t>аффилированных</w:t>
      </w:r>
      <w:proofErr w:type="spellEnd"/>
      <w:r w:rsidRPr="00DC4273">
        <w:rPr>
          <w:b/>
          <w:sz w:val="24"/>
        </w:rPr>
        <w:t xml:space="preserve"> организаций»</w:t>
      </w:r>
    </w:p>
    <w:p w:rsidR="00DC4273" w:rsidRPr="00DC4273" w:rsidRDefault="00DC4273" w:rsidP="00DC4273">
      <w:pPr>
        <w:spacing w:before="0"/>
        <w:ind w:firstLine="708"/>
        <w:jc w:val="right"/>
        <w:rPr>
          <w:rFonts w:cs="Arial"/>
          <w:b/>
          <w:sz w:val="24"/>
          <w:szCs w:val="22"/>
        </w:rPr>
      </w:pPr>
    </w:p>
    <w:p w:rsidR="00DC4273" w:rsidRPr="00DC4273" w:rsidRDefault="00DC4273" w:rsidP="00DC4273">
      <w:pPr>
        <w:pStyle w:val="Times12"/>
        <w:ind w:firstLine="0"/>
        <w:jc w:val="center"/>
        <w:rPr>
          <w:rFonts w:ascii="Arial" w:hAnsi="Arial" w:cs="Arial"/>
          <w:b/>
        </w:rPr>
      </w:pPr>
      <w:r w:rsidRPr="00DC4273">
        <w:rPr>
          <w:rFonts w:ascii="Arial" w:hAnsi="Arial" w:cs="Arial"/>
          <w:b/>
        </w:rPr>
        <w:t>ПЕРЕЧЕНЬ АФФИЛИРОВАННЫХ ОРГАНИЗАЦИЙ</w:t>
      </w:r>
    </w:p>
    <w:p w:rsidR="00DC4273" w:rsidRPr="00DC4273" w:rsidRDefault="00DC4273" w:rsidP="00DC4273">
      <w:pPr>
        <w:pStyle w:val="Times12"/>
        <w:ind w:firstLine="0"/>
        <w:rPr>
          <w:rFonts w:ascii="Arial" w:hAnsi="Arial" w:cs="Arial"/>
        </w:rPr>
      </w:pPr>
      <w:r w:rsidRPr="00DC4273">
        <w:rPr>
          <w:rFonts w:ascii="Arial" w:hAnsi="Arial" w:cs="Arial"/>
        </w:rPr>
        <w:t>Участник закупки:</w:t>
      </w:r>
      <w:r w:rsidRPr="00DC4273">
        <w:rPr>
          <w:rFonts w:ascii="Arial" w:hAnsi="Arial" w:cs="Arial"/>
          <w:sz w:val="28"/>
          <w:szCs w:val="24"/>
        </w:rPr>
        <w:t xml:space="preserve"> </w:t>
      </w:r>
      <w:r w:rsidRPr="00DC4273">
        <w:rPr>
          <w:rFonts w:ascii="Arial" w:hAnsi="Arial" w:cs="Arial"/>
          <w:sz w:val="28"/>
          <w:szCs w:val="24"/>
          <w:u w:val="single"/>
        </w:rPr>
        <w:tab/>
      </w:r>
      <w:r w:rsidRPr="00DC4273">
        <w:rPr>
          <w:rFonts w:ascii="Arial" w:hAnsi="Arial" w:cs="Arial"/>
          <w:sz w:val="28"/>
          <w:szCs w:val="24"/>
          <w:u w:val="single"/>
        </w:rPr>
        <w:tab/>
      </w:r>
      <w:r w:rsidRPr="00DC4273">
        <w:rPr>
          <w:rFonts w:ascii="Arial" w:hAnsi="Arial" w:cs="Arial"/>
          <w:sz w:val="28"/>
          <w:szCs w:val="24"/>
          <w:u w:val="single"/>
        </w:rPr>
        <w:tab/>
      </w:r>
      <w:r w:rsidRPr="00DC4273">
        <w:rPr>
          <w:rFonts w:ascii="Arial" w:hAnsi="Arial" w:cs="Arial"/>
          <w:sz w:val="28"/>
          <w:szCs w:val="24"/>
          <w:u w:val="single"/>
        </w:rPr>
        <w:tab/>
      </w:r>
      <w:r w:rsidRPr="00DC4273">
        <w:rPr>
          <w:rFonts w:ascii="Arial" w:hAnsi="Arial" w:cs="Arial"/>
          <w:sz w:val="28"/>
          <w:szCs w:val="24"/>
          <w:u w:val="single"/>
        </w:rPr>
        <w:tab/>
      </w:r>
      <w:r w:rsidRPr="00DC4273">
        <w:rPr>
          <w:rFonts w:ascii="Arial" w:hAnsi="Arial" w:cs="Arial"/>
          <w:sz w:val="28"/>
          <w:szCs w:val="24"/>
          <w:u w:val="single"/>
        </w:rPr>
        <w:tab/>
      </w:r>
      <w:r w:rsidRPr="00DC4273">
        <w:rPr>
          <w:rFonts w:ascii="Arial" w:hAnsi="Arial" w:cs="Arial"/>
          <w:sz w:val="28"/>
          <w:szCs w:val="24"/>
          <w:u w:val="single"/>
        </w:rPr>
        <w:tab/>
      </w:r>
    </w:p>
    <w:p w:rsidR="00DC4273" w:rsidRPr="00DC4273" w:rsidRDefault="00DC4273" w:rsidP="00DC4273">
      <w:pPr>
        <w:pStyle w:val="Times12"/>
        <w:ind w:firstLine="0"/>
        <w:rPr>
          <w:rFonts w:ascii="Arial" w:hAnsi="Arial" w:cs="Arial"/>
          <w:u w:val="single"/>
        </w:rPr>
      </w:pPr>
      <w:r w:rsidRPr="00DC4273">
        <w:rPr>
          <w:rFonts w:ascii="Arial" w:hAnsi="Arial" w:cs="Arial"/>
        </w:rPr>
        <w:t xml:space="preserve">№ ПДО: </w:t>
      </w:r>
      <w:r w:rsidRPr="00DC4273">
        <w:rPr>
          <w:rFonts w:ascii="Arial" w:hAnsi="Arial" w:cs="Arial"/>
          <w:u w:val="single"/>
        </w:rPr>
        <w:tab/>
      </w:r>
      <w:r w:rsidRPr="00DC4273">
        <w:rPr>
          <w:rFonts w:ascii="Arial" w:hAnsi="Arial" w:cs="Arial"/>
          <w:u w:val="single"/>
        </w:rPr>
        <w:tab/>
      </w:r>
      <w:r w:rsidRPr="00DC4273">
        <w:rPr>
          <w:rFonts w:ascii="Arial" w:hAnsi="Arial" w:cs="Arial"/>
          <w:u w:val="single"/>
        </w:rPr>
        <w:tab/>
      </w:r>
      <w:r w:rsidRPr="00DC4273">
        <w:rPr>
          <w:rFonts w:ascii="Arial" w:hAnsi="Arial" w:cs="Arial"/>
          <w:u w:val="single"/>
        </w:rPr>
        <w:tab/>
      </w:r>
      <w:r w:rsidRPr="00DC4273">
        <w:rPr>
          <w:rFonts w:ascii="Arial" w:hAnsi="Arial" w:cs="Arial"/>
          <w:u w:val="single"/>
        </w:rPr>
        <w:tab/>
      </w:r>
      <w:r w:rsidRPr="00DC4273">
        <w:rPr>
          <w:rFonts w:ascii="Arial" w:hAnsi="Arial" w:cs="Arial"/>
          <w:u w:val="single"/>
        </w:rPr>
        <w:tab/>
      </w:r>
      <w:r w:rsidRPr="00DC4273">
        <w:rPr>
          <w:rFonts w:ascii="Arial" w:hAnsi="Arial" w:cs="Arial"/>
          <w:u w:val="single"/>
        </w:rPr>
        <w:tab/>
      </w:r>
      <w:r w:rsidRPr="00DC4273">
        <w:rPr>
          <w:rFonts w:ascii="Arial" w:hAnsi="Arial" w:cs="Arial"/>
          <w:u w:val="single"/>
        </w:rPr>
        <w:tab/>
      </w:r>
    </w:p>
    <w:p w:rsidR="00DC4273" w:rsidRPr="00DC4273" w:rsidRDefault="00DC4273" w:rsidP="00DC4273">
      <w:pPr>
        <w:widowControl w:val="0"/>
        <w:autoSpaceDE w:val="0"/>
        <w:autoSpaceDN w:val="0"/>
        <w:adjustRightInd w:val="0"/>
        <w:spacing w:before="0"/>
        <w:rPr>
          <w:rFonts w:cs="Arial"/>
          <w:sz w:val="24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DC4273" w:rsidRPr="00DC4273" w:rsidTr="009640B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Cs w:val="20"/>
              </w:rPr>
            </w:pPr>
            <w:r w:rsidRPr="00DC4273">
              <w:rPr>
                <w:rFonts w:cs="Arial"/>
                <w:b/>
                <w:szCs w:val="20"/>
              </w:rPr>
              <w:t>№</w:t>
            </w:r>
          </w:p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Cs w:val="20"/>
              </w:rPr>
            </w:pPr>
            <w:proofErr w:type="spellStart"/>
            <w:proofErr w:type="gramStart"/>
            <w:r w:rsidRPr="00DC4273">
              <w:rPr>
                <w:rFonts w:cs="Arial"/>
                <w:b/>
                <w:szCs w:val="20"/>
              </w:rPr>
              <w:t>п</w:t>
            </w:r>
            <w:proofErr w:type="spellEnd"/>
            <w:proofErr w:type="gramEnd"/>
            <w:r w:rsidRPr="00DC4273">
              <w:rPr>
                <w:rFonts w:cs="Arial"/>
                <w:b/>
                <w:szCs w:val="20"/>
              </w:rPr>
              <w:t>/</w:t>
            </w:r>
            <w:proofErr w:type="spellStart"/>
            <w:r w:rsidRPr="00DC4273">
              <w:rPr>
                <w:rFonts w:cs="Arial"/>
                <w:b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Cs w:val="20"/>
              </w:rPr>
            </w:pPr>
            <w:r w:rsidRPr="00DC4273">
              <w:rPr>
                <w:rFonts w:cs="Arial"/>
                <w:b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Cs w:val="20"/>
              </w:rPr>
            </w:pPr>
            <w:r w:rsidRPr="00DC4273">
              <w:rPr>
                <w:rFonts w:cs="Arial"/>
                <w:b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Cs w:val="20"/>
              </w:rPr>
            </w:pPr>
            <w:r w:rsidRPr="00DC4273">
              <w:rPr>
                <w:rFonts w:cs="Arial"/>
                <w:b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Cs w:val="20"/>
              </w:rPr>
            </w:pPr>
            <w:r w:rsidRPr="00DC4273">
              <w:rPr>
                <w:rFonts w:cs="Arial"/>
                <w:b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Cs w:val="20"/>
              </w:rPr>
            </w:pPr>
            <w:r w:rsidRPr="00DC4273">
              <w:rPr>
                <w:rFonts w:cs="Arial"/>
                <w:b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Cs w:val="20"/>
              </w:rPr>
            </w:pPr>
            <w:r w:rsidRPr="00DC4273">
              <w:rPr>
                <w:rFonts w:cs="Arial"/>
                <w:b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Cs w:val="20"/>
              </w:rPr>
            </w:pPr>
            <w:r w:rsidRPr="00DC4273">
              <w:rPr>
                <w:rFonts w:cs="Arial"/>
                <w:b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Cs w:val="20"/>
              </w:rPr>
            </w:pPr>
            <w:r w:rsidRPr="00DC4273">
              <w:rPr>
                <w:rFonts w:cs="Arial"/>
                <w:b/>
                <w:szCs w:val="20"/>
              </w:rPr>
              <w:t>ОКПО</w:t>
            </w:r>
          </w:p>
        </w:tc>
      </w:tr>
      <w:tr w:rsidR="00DC4273" w:rsidRPr="00DC4273" w:rsidTr="009640B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</w:tr>
      <w:tr w:rsidR="00DC4273" w:rsidRPr="00DC4273" w:rsidTr="009640B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</w:tr>
      <w:tr w:rsidR="00DC4273" w:rsidRPr="00DC4273" w:rsidTr="009640B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</w:tr>
      <w:tr w:rsidR="00DC4273" w:rsidRPr="00DC4273" w:rsidTr="009640B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</w:tr>
      <w:tr w:rsidR="00DC4273" w:rsidRPr="00DC4273" w:rsidTr="009640B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</w:tr>
      <w:tr w:rsidR="00DC4273" w:rsidRPr="00DC4273" w:rsidTr="009640B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</w:tr>
      <w:tr w:rsidR="00DC4273" w:rsidRPr="00DC4273" w:rsidTr="009640B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4273" w:rsidRPr="00DC4273" w:rsidRDefault="00DC4273" w:rsidP="009640B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Cs w:val="20"/>
              </w:rPr>
            </w:pPr>
          </w:p>
        </w:tc>
      </w:tr>
    </w:tbl>
    <w:p w:rsidR="00DC4273" w:rsidRPr="00DC4273" w:rsidRDefault="00DC4273" w:rsidP="00DC4273">
      <w:pPr>
        <w:rPr>
          <w:sz w:val="24"/>
        </w:rPr>
      </w:pPr>
    </w:p>
    <w:p w:rsidR="00DC4273" w:rsidRPr="00DC4273" w:rsidRDefault="00DC4273" w:rsidP="00DC4273">
      <w:pPr>
        <w:rPr>
          <w:rFonts w:cs="Arial"/>
          <w:sz w:val="24"/>
          <w:szCs w:val="22"/>
        </w:rPr>
      </w:pPr>
      <w:r w:rsidRPr="00DC4273">
        <w:rPr>
          <w:rFonts w:cs="Arial"/>
          <w:sz w:val="24"/>
          <w:szCs w:val="22"/>
        </w:rPr>
        <w:t>Подпись:________________________________ /Должность, Фамилия И.О./</w:t>
      </w:r>
    </w:p>
    <w:p w:rsidR="00D722E9" w:rsidRDefault="00DC4273" w:rsidP="00DC4273">
      <w:pPr>
        <w:spacing w:before="0"/>
        <w:jc w:val="both"/>
      </w:pPr>
      <w:r w:rsidRPr="00DC4273">
        <w:rPr>
          <w:rFonts w:cs="Arial"/>
          <w:sz w:val="24"/>
          <w:szCs w:val="22"/>
        </w:rPr>
        <w:tab/>
      </w:r>
      <w:r w:rsidRPr="00DC4273">
        <w:rPr>
          <w:rFonts w:cs="Arial"/>
          <w:sz w:val="24"/>
          <w:szCs w:val="22"/>
        </w:rPr>
        <w:tab/>
        <w:t>МП</w:t>
      </w:r>
    </w:p>
    <w:sectPr w:rsidR="00D722E9" w:rsidSect="00DC427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C4273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273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33D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273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DC4273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373</Characters>
  <Application>Microsoft Office Word</Application>
  <DocSecurity>0</DocSecurity>
  <Lines>3</Lines>
  <Paragraphs>1</Paragraphs>
  <ScaleCrop>false</ScaleCrop>
  <Company>YANOS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BedarevVA</cp:lastModifiedBy>
  <cp:revision>1</cp:revision>
  <dcterms:created xsi:type="dcterms:W3CDTF">2017-06-23T08:37:00Z</dcterms:created>
  <dcterms:modified xsi:type="dcterms:W3CDTF">2017-06-23T08:38:00Z</dcterms:modified>
</cp:coreProperties>
</file>